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3C" w:rsidRPr="00F1033C" w:rsidRDefault="00F1033C" w:rsidP="00F1033C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33C">
        <w:rPr>
          <w:rFonts w:ascii="Times New Roman" w:hAnsi="Times New Roman" w:cs="Times New Roman"/>
          <w:sz w:val="28"/>
          <w:szCs w:val="28"/>
        </w:rPr>
        <w:t>Информация</w:t>
      </w:r>
    </w:p>
    <w:p w:rsidR="006D3F29" w:rsidRPr="00F1033C" w:rsidRDefault="00F1033C" w:rsidP="00F1033C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33C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 за 2023 год</w:t>
      </w:r>
    </w:p>
    <w:p w:rsidR="00F1033C" w:rsidRPr="00F1033C" w:rsidRDefault="00F1033C" w:rsidP="00F1033C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1033C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 </w:t>
      </w:r>
      <w:r w:rsidR="00782436">
        <w:rPr>
          <w:rFonts w:ascii="Times New Roman" w:hAnsi="Times New Roman" w:cs="Times New Roman"/>
          <w:sz w:val="28"/>
          <w:szCs w:val="28"/>
          <w:u w:val="single"/>
        </w:rPr>
        <w:t>дошкольное образовательное учреждение</w:t>
      </w:r>
    </w:p>
    <w:p w:rsidR="00F1033C" w:rsidRPr="00F1033C" w:rsidRDefault="00782436" w:rsidP="00F1033C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«Детс</w:t>
      </w:r>
      <w:r w:rsidR="00421EB1">
        <w:rPr>
          <w:rFonts w:ascii="Times New Roman" w:hAnsi="Times New Roman" w:cs="Times New Roman"/>
          <w:sz w:val="28"/>
          <w:szCs w:val="28"/>
          <w:u w:val="single"/>
        </w:rPr>
        <w:t>кий сад №26</w:t>
      </w:r>
      <w:r w:rsidR="00F1033C" w:rsidRPr="00F1033C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F1033C" w:rsidRPr="00F1033C" w:rsidRDefault="00F1033C" w:rsidP="00F1033C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F1033C" w:rsidRPr="00F1033C" w:rsidRDefault="00F1033C" w:rsidP="00F1033C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F1033C" w:rsidRPr="00F1033C" w:rsidTr="00F1033C">
        <w:tc>
          <w:tcPr>
            <w:tcW w:w="704" w:type="dxa"/>
          </w:tcPr>
          <w:p w:rsidR="00F1033C" w:rsidRPr="00F1033C" w:rsidRDefault="00F1033C" w:rsidP="00F1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F1033C" w:rsidRPr="00F1033C" w:rsidRDefault="00F1033C" w:rsidP="00F1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3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(лица в отношении которого размещается информация)</w:t>
            </w:r>
          </w:p>
        </w:tc>
        <w:tc>
          <w:tcPr>
            <w:tcW w:w="2336" w:type="dxa"/>
          </w:tcPr>
          <w:p w:rsidR="00F1033C" w:rsidRPr="00F1033C" w:rsidRDefault="00F1033C" w:rsidP="00F1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3C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(в соответствии со штатным расписанием)</w:t>
            </w:r>
          </w:p>
        </w:tc>
        <w:tc>
          <w:tcPr>
            <w:tcW w:w="2337" w:type="dxa"/>
          </w:tcPr>
          <w:p w:rsidR="00F1033C" w:rsidRPr="00F1033C" w:rsidRDefault="00F1033C" w:rsidP="00F1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3C">
              <w:rPr>
                <w:rFonts w:ascii="Times New Roman" w:hAnsi="Times New Roman" w:cs="Times New Roman"/>
                <w:sz w:val="28"/>
                <w:szCs w:val="28"/>
              </w:rPr>
              <w:t>Расчитываемая за отчетный календарный год среднемесячная заработная плата (руб.)</w:t>
            </w:r>
          </w:p>
        </w:tc>
      </w:tr>
      <w:tr w:rsidR="00F1033C" w:rsidRPr="00F1033C" w:rsidTr="00F1033C">
        <w:tc>
          <w:tcPr>
            <w:tcW w:w="704" w:type="dxa"/>
          </w:tcPr>
          <w:p w:rsidR="00F1033C" w:rsidRPr="00F1033C" w:rsidRDefault="00F1033C" w:rsidP="00F1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F1033C" w:rsidRPr="00F1033C" w:rsidRDefault="00421EB1" w:rsidP="00F1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 Лилия Викторовна</w:t>
            </w:r>
          </w:p>
        </w:tc>
        <w:tc>
          <w:tcPr>
            <w:tcW w:w="2336" w:type="dxa"/>
          </w:tcPr>
          <w:p w:rsidR="00F1033C" w:rsidRPr="00F1033C" w:rsidRDefault="00782436" w:rsidP="00F1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37" w:type="dxa"/>
          </w:tcPr>
          <w:p w:rsidR="00F1033C" w:rsidRPr="00F1033C" w:rsidRDefault="00421EB1" w:rsidP="0078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70 983,00</w:t>
            </w:r>
          </w:p>
        </w:tc>
      </w:tr>
      <w:tr w:rsidR="00F1033C" w:rsidRPr="00F1033C" w:rsidTr="00F1033C">
        <w:tc>
          <w:tcPr>
            <w:tcW w:w="704" w:type="dxa"/>
          </w:tcPr>
          <w:p w:rsidR="00F1033C" w:rsidRPr="00F1033C" w:rsidRDefault="00F1033C" w:rsidP="00F1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1033C" w:rsidRPr="00F1033C" w:rsidRDefault="00F1033C" w:rsidP="00F1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1033C" w:rsidRPr="00F1033C" w:rsidRDefault="00F1033C" w:rsidP="00F1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F1033C" w:rsidRPr="00F1033C" w:rsidRDefault="00F1033C" w:rsidP="00F1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33C" w:rsidRPr="00F1033C" w:rsidTr="00F1033C">
        <w:tc>
          <w:tcPr>
            <w:tcW w:w="704" w:type="dxa"/>
          </w:tcPr>
          <w:p w:rsidR="00F1033C" w:rsidRPr="00F1033C" w:rsidRDefault="00F1033C" w:rsidP="00F1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1033C" w:rsidRPr="00F1033C" w:rsidRDefault="00F1033C" w:rsidP="00F1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1033C" w:rsidRPr="00F1033C" w:rsidRDefault="00F1033C" w:rsidP="00F1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F1033C" w:rsidRPr="00F1033C" w:rsidRDefault="00F1033C" w:rsidP="00F1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33C" w:rsidRPr="00F1033C" w:rsidTr="00F1033C">
        <w:tc>
          <w:tcPr>
            <w:tcW w:w="704" w:type="dxa"/>
          </w:tcPr>
          <w:p w:rsidR="00F1033C" w:rsidRPr="00F1033C" w:rsidRDefault="00F1033C" w:rsidP="00F1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1033C" w:rsidRPr="00F1033C" w:rsidRDefault="00F1033C" w:rsidP="00F1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1033C" w:rsidRPr="00F1033C" w:rsidRDefault="00F1033C" w:rsidP="00F1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F1033C" w:rsidRPr="00F1033C" w:rsidRDefault="00F1033C" w:rsidP="00F1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33C" w:rsidRPr="00F1033C" w:rsidRDefault="00F1033C" w:rsidP="00F1033C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F1033C" w:rsidRDefault="00F1033C" w:rsidP="00F1033C">
      <w:pPr>
        <w:jc w:val="center"/>
      </w:pPr>
    </w:p>
    <w:p w:rsidR="00F1033C" w:rsidRDefault="00F1033C" w:rsidP="00F1033C">
      <w:pPr>
        <w:jc w:val="center"/>
      </w:pPr>
    </w:p>
    <w:p w:rsidR="00F1033C" w:rsidRDefault="00F1033C" w:rsidP="00F1033C">
      <w:pPr>
        <w:rPr>
          <w:rFonts w:ascii="Times New Roman" w:hAnsi="Times New Roman" w:cs="Times New Roman"/>
          <w:sz w:val="28"/>
          <w:szCs w:val="28"/>
        </w:rPr>
      </w:pPr>
    </w:p>
    <w:p w:rsidR="00782436" w:rsidRDefault="00782436" w:rsidP="00782436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аведующий МБДОУ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2436" w:rsidRDefault="00421EB1" w:rsidP="00782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№26</w:t>
      </w:r>
      <w:r w:rsidR="00782436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Л.В.Рец</w:t>
      </w:r>
      <w:bookmarkStart w:id="0" w:name="_GoBack"/>
      <w:bookmarkEnd w:id="0"/>
    </w:p>
    <w:p w:rsidR="00F1033C" w:rsidRDefault="00F1033C" w:rsidP="00782436">
      <w:pPr>
        <w:tabs>
          <w:tab w:val="left" w:pos="6135"/>
        </w:tabs>
        <w:spacing w:line="240" w:lineRule="exact"/>
        <w:contextualSpacing/>
      </w:pPr>
    </w:p>
    <w:sectPr w:rsidR="00F1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83"/>
    <w:rsid w:val="00421EB1"/>
    <w:rsid w:val="006D3F29"/>
    <w:rsid w:val="00782436"/>
    <w:rsid w:val="00AE5383"/>
    <w:rsid w:val="00F1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AA9C"/>
  <w15:chartTrackingRefBased/>
  <w15:docId w15:val="{C5C3B0F1-B503-41AF-8044-47D61F6E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8243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ДО ДХШ</dc:creator>
  <cp:keywords/>
  <dc:description/>
  <cp:lastModifiedBy>МБУ ДО ДХШ</cp:lastModifiedBy>
  <cp:revision>6</cp:revision>
  <dcterms:created xsi:type="dcterms:W3CDTF">2024-04-17T06:32:00Z</dcterms:created>
  <dcterms:modified xsi:type="dcterms:W3CDTF">2024-04-17T06:47:00Z</dcterms:modified>
</cp:coreProperties>
</file>